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06" w:rsidRPr="00C94438" w:rsidRDefault="00FB1491" w:rsidP="00FB1491">
      <w:pPr>
        <w:rPr>
          <w:rFonts w:ascii="Arabic Typesetting" w:hAnsi="Arabic Typesetting" w:cs="Arabic Typesetting"/>
          <w:b/>
          <w:bCs/>
          <w:sz w:val="40"/>
          <w:szCs w:val="40"/>
        </w:rPr>
      </w:pPr>
      <w:bookmarkStart w:id="0" w:name="_GoBack"/>
      <w:bookmarkEnd w:id="0"/>
      <w:r>
        <w:rPr>
          <w:rFonts w:ascii="Arabic Typesetting" w:hAnsi="Arabic Typesetting" w:cs="Arabic Typesetting"/>
          <w:b/>
          <w:bCs/>
          <w:sz w:val="40"/>
          <w:szCs w:val="40"/>
        </w:rPr>
        <w:t xml:space="preserve">Fayez </w:t>
      </w:r>
      <w:proofErr w:type="spellStart"/>
      <w:r>
        <w:rPr>
          <w:rFonts w:ascii="Arabic Typesetting" w:hAnsi="Arabic Typesetting" w:cs="Arabic Typesetting"/>
          <w:b/>
          <w:bCs/>
          <w:sz w:val="40"/>
          <w:szCs w:val="40"/>
        </w:rPr>
        <w:t>Shaheen</w:t>
      </w:r>
      <w:proofErr w:type="spellEnd"/>
      <w:r>
        <w:rPr>
          <w:rFonts w:ascii="Arabic Typesetting" w:hAnsi="Arabic Typesetting" w:cs="Arabic Typesetting"/>
          <w:b/>
          <w:bCs/>
          <w:sz w:val="40"/>
          <w:szCs w:val="40"/>
        </w:rPr>
        <w:t>, PhD</w:t>
      </w:r>
    </w:p>
    <w:p w:rsidR="00FD7B3B" w:rsidRPr="00C94438" w:rsidRDefault="00FD7B3B" w:rsidP="00FD7B3B">
      <w:pPr>
        <w:jc w:val="center"/>
        <w:rPr>
          <w:rFonts w:ascii="Arabic Typesetting" w:hAnsi="Arabic Typesetting" w:cs="Arabic Typesetting"/>
          <w:sz w:val="40"/>
          <w:szCs w:val="40"/>
        </w:rPr>
      </w:pPr>
    </w:p>
    <w:p w:rsidR="00FD7B3B" w:rsidRPr="00C94438" w:rsidRDefault="00FD7B3B" w:rsidP="00FD7B3B">
      <w:pPr>
        <w:rPr>
          <w:rFonts w:ascii="Arabic Typesetting" w:hAnsi="Arabic Typesetting" w:cs="Arabic Typesetting"/>
          <w:b/>
          <w:bCs/>
          <w:sz w:val="40"/>
          <w:szCs w:val="40"/>
        </w:rPr>
      </w:pPr>
      <w:r w:rsidRPr="00C94438">
        <w:rPr>
          <w:rFonts w:ascii="Arabic Typesetting" w:hAnsi="Arabic Typesetting" w:cs="Arabic Typesetting"/>
          <w:b/>
          <w:bCs/>
          <w:sz w:val="40"/>
          <w:szCs w:val="40"/>
        </w:rPr>
        <w:t>Books</w:t>
      </w:r>
    </w:p>
    <w:p w:rsidR="00F60D06" w:rsidRDefault="00C94438" w:rsidP="00C94438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ـ </w:t>
      </w:r>
      <w:r w:rsidRPr="00C94438">
        <w:rPr>
          <w:rFonts w:ascii="Arabic Typesetting" w:hAnsi="Arabic Typesetting" w:cs="Arabic Typesetting"/>
          <w:sz w:val="40"/>
          <w:szCs w:val="40"/>
          <w:rtl/>
        </w:rPr>
        <w:t xml:space="preserve">التقرير الإخباري في نشرة الاخبار التلفزيونية: أنواعه، أهميته، عناصره، طبيعته، لغته، قوالب إعداده. </w:t>
      </w:r>
      <w:r w:rsidR="00F60D06">
        <w:rPr>
          <w:rFonts w:ascii="Arabic Typesetting" w:hAnsi="Arabic Typesetting" w:cs="Arabic Typesetting" w:hint="cs"/>
          <w:sz w:val="40"/>
          <w:szCs w:val="40"/>
          <w:rtl/>
        </w:rPr>
        <w:t>(كتاب تحت الطبع ـ دار جامعة قطر للنشر).</w:t>
      </w:r>
    </w:p>
    <w:p w:rsidR="00F60D06" w:rsidRDefault="00F60D06" w:rsidP="00F60D06">
      <w:pPr>
        <w:bidi/>
        <w:rPr>
          <w:rFonts w:ascii="Arabic Typesetting" w:hAnsi="Arabic Typesetting" w:cs="Arabic Typesetting"/>
          <w:sz w:val="40"/>
          <w:szCs w:val="40"/>
          <w:rtl/>
          <w:lang w:bidi="ar-Q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QA"/>
        </w:rPr>
        <w:t>ـ تاريخ المونتاج السينمائي وتقنياته. ترجمة عن الألمانية (كتاب تحت الطبع)</w:t>
      </w:r>
    </w:p>
    <w:p w:rsidR="00FD7B3B" w:rsidRDefault="00F60D06" w:rsidP="00F60D06">
      <w:pPr>
        <w:bidi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QA"/>
        </w:rPr>
        <w:t>ـ نشرة الأخبار التلفزيونية. (كتاب تحت الطبع).</w:t>
      </w:r>
      <w:r w:rsidR="00C94438" w:rsidRPr="00C94438">
        <w:rPr>
          <w:rFonts w:ascii="Arabic Typesetting" w:hAnsi="Arabic Typesetting" w:cs="Arabic Typesetting"/>
          <w:sz w:val="40"/>
          <w:szCs w:val="40"/>
          <w:rtl/>
        </w:rPr>
        <w:t xml:space="preserve"> </w:t>
      </w:r>
    </w:p>
    <w:p w:rsidR="00F60D06" w:rsidRPr="00C94438" w:rsidRDefault="00F60D06" w:rsidP="00F60D06">
      <w:pPr>
        <w:bidi/>
        <w:rPr>
          <w:rFonts w:ascii="Arabic Typesetting" w:hAnsi="Arabic Typesetting" w:cs="Arabic Typesetting"/>
          <w:sz w:val="40"/>
          <w:szCs w:val="40"/>
        </w:rPr>
      </w:pPr>
    </w:p>
    <w:p w:rsidR="00FD7B3B" w:rsidRDefault="00DE4F6F" w:rsidP="00FD7B3B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C94438">
        <w:rPr>
          <w:rFonts w:ascii="Arabic Typesetting" w:hAnsi="Arabic Typesetting" w:cs="Arabic Typesetting"/>
          <w:b/>
          <w:bCs/>
          <w:sz w:val="40"/>
          <w:szCs w:val="40"/>
        </w:rPr>
        <w:t xml:space="preserve">Peer Reviewed </w:t>
      </w:r>
      <w:r w:rsidR="00FD7B3B" w:rsidRPr="00C94438">
        <w:rPr>
          <w:rFonts w:ascii="Arabic Typesetting" w:hAnsi="Arabic Typesetting" w:cs="Arabic Typesetting"/>
          <w:b/>
          <w:bCs/>
          <w:sz w:val="40"/>
          <w:szCs w:val="40"/>
        </w:rPr>
        <w:t>Journal Articles</w:t>
      </w:r>
    </w:p>
    <w:p w:rsidR="00F60D06" w:rsidRDefault="00F60D06" w:rsidP="00FD7B3B">
      <w:pPr>
        <w:rPr>
          <w:rFonts w:ascii="Arabic Typesetting" w:hAnsi="Arabic Typesetting" w:cs="Arabic Typesetting"/>
          <w:b/>
          <w:bCs/>
          <w:sz w:val="40"/>
          <w:szCs w:val="40"/>
        </w:rPr>
      </w:pPr>
    </w:p>
    <w:p w:rsidR="00F60D06" w:rsidRPr="00C94438" w:rsidRDefault="00F60D06" w:rsidP="00F60D06">
      <w:pPr>
        <w:bidi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 xml:space="preserve">ـ </w:t>
      </w:r>
      <w:r w:rsidRPr="00C94438">
        <w:rPr>
          <w:rFonts w:ascii="Arabic Typesetting" w:hAnsi="Arabic Typesetting" w:cs="Arabic Typesetting"/>
          <w:sz w:val="40"/>
          <w:szCs w:val="40"/>
          <w:rtl/>
        </w:rPr>
        <w:t xml:space="preserve">الشفافية الإعلامية: اقتراحات لتطبيق مفهوم الشفافية الإعلامية عملياً على نصوص نشرات الأخبار وصورها. المجلة العربية للإعلام والاتصال ـ الجمعية السعودية للإعلام والاتصال ـ جامعة الملك سعود ـ السعودية.  </w:t>
      </w:r>
    </w:p>
    <w:p w:rsidR="00F60D06" w:rsidRDefault="00F60D06" w:rsidP="00FD7B3B">
      <w:pPr>
        <w:rPr>
          <w:rFonts w:ascii="Arabic Typesetting" w:hAnsi="Arabic Typesetting" w:cs="Arabic Typesetting"/>
          <w:b/>
          <w:bCs/>
          <w:sz w:val="40"/>
          <w:szCs w:val="40"/>
        </w:rPr>
      </w:pPr>
    </w:p>
    <w:sectPr w:rsidR="00F6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B"/>
    <w:rsid w:val="00103D10"/>
    <w:rsid w:val="00334F74"/>
    <w:rsid w:val="0091578D"/>
    <w:rsid w:val="00C94438"/>
    <w:rsid w:val="00DE4F6F"/>
    <w:rsid w:val="00F22EC3"/>
    <w:rsid w:val="00F60D06"/>
    <w:rsid w:val="00FB1491"/>
    <w:rsid w:val="00FC7725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0C233-B370-41A2-95F0-C0520DCD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QPT3VHF6MKWP-83287781-46463</_dlc_DocId>
    <_dlc_DocIdUrl xmlns="4595ca7b-3a15-4971-af5f-cadc29c03e04">
      <Url>https://business.qu.edu.qa/_layouts/15/DocIdRedir.aspx?ID=QPT3VHF6MKWP-83287781-46463</Url>
      <Description>QPT3VHF6MKWP-83287781-46463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3E236-E028-451E-9D97-E4D793CB27E7}"/>
</file>

<file path=customXml/itemProps2.xml><?xml version="1.0" encoding="utf-8"?>
<ds:datastoreItem xmlns:ds="http://schemas.openxmlformats.org/officeDocument/2006/customXml" ds:itemID="{D07AE213-DE2E-484E-8B09-2910455308BE}"/>
</file>

<file path=customXml/itemProps3.xml><?xml version="1.0" encoding="utf-8"?>
<ds:datastoreItem xmlns:ds="http://schemas.openxmlformats.org/officeDocument/2006/customXml" ds:itemID="{D069AC65-90ED-4518-BFB0-52A51E17DA47}"/>
</file>

<file path=customXml/itemProps4.xml><?xml version="1.0" encoding="utf-8"?>
<ds:datastoreItem xmlns:ds="http://schemas.openxmlformats.org/officeDocument/2006/customXml" ds:itemID="{20CC4BB2-C489-48D3-BE19-F072DEA96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Saddek Rabah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992ea055-ddff-4c65-9f6c-9e0f140f4fa6</vt:lpwstr>
  </property>
</Properties>
</file>